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74185562"/>
        <w:docPartObj>
          <w:docPartGallery w:val="Cover Pages"/>
          <w:docPartUnique/>
        </w:docPartObj>
      </w:sdtPr>
      <w:sdtEndPr>
        <w:rPr>
          <w:sz w:val="32"/>
          <w:szCs w:val="32"/>
        </w:rPr>
      </w:sdtEndPr>
      <w:sdtContent>
        <w:p w14:paraId="14625EDF" w14:textId="310F6D25" w:rsidR="00256214" w:rsidRDefault="00256214">
          <w:r>
            <w:rPr>
              <w:noProof/>
            </w:rPr>
            <mc:AlternateContent>
              <mc:Choice Requires="wpg">
                <w:drawing>
                  <wp:anchor distT="0" distB="0" distL="114300" distR="114300" simplePos="0" relativeHeight="251662336" behindDoc="0" locked="0" layoutInCell="1" allowOverlap="1" wp14:anchorId="1CDE52E0" wp14:editId="181E284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76509C"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7FB0706" wp14:editId="544960F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CE8B895" w14:textId="3391A6D7" w:rsidR="00256214" w:rsidRDefault="00256214">
                                    <w:pPr>
                                      <w:pStyle w:val="NoSpacing"/>
                                      <w:jc w:val="right"/>
                                      <w:rPr>
                                        <w:color w:val="595959" w:themeColor="text1" w:themeTint="A6"/>
                                        <w:sz w:val="28"/>
                                        <w:szCs w:val="28"/>
                                      </w:rPr>
                                    </w:pPr>
                                    <w:r>
                                      <w:rPr>
                                        <w:color w:val="595959" w:themeColor="text1" w:themeTint="A6"/>
                                        <w:sz w:val="28"/>
                                        <w:szCs w:val="28"/>
                                      </w:rPr>
                                      <w:t>SANJAY S</w:t>
                                    </w:r>
                                  </w:p>
                                </w:sdtContent>
                              </w:sdt>
                              <w:p w14:paraId="36FE2776" w14:textId="2F7C8880" w:rsidR="00256214" w:rsidRDefault="0025621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D1CA2">
                                      <w:rPr>
                                        <w:color w:val="595959" w:themeColor="text1" w:themeTint="A6"/>
                                        <w:sz w:val="18"/>
                                        <w:szCs w:val="18"/>
                                      </w:rPr>
                                      <w:t>Sanjaymsan2003@gmail.com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7FB0706"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CE8B895" w14:textId="3391A6D7" w:rsidR="00256214" w:rsidRDefault="00256214">
                              <w:pPr>
                                <w:pStyle w:val="NoSpacing"/>
                                <w:jc w:val="right"/>
                                <w:rPr>
                                  <w:color w:val="595959" w:themeColor="text1" w:themeTint="A6"/>
                                  <w:sz w:val="28"/>
                                  <w:szCs w:val="28"/>
                                </w:rPr>
                              </w:pPr>
                              <w:r>
                                <w:rPr>
                                  <w:color w:val="595959" w:themeColor="text1" w:themeTint="A6"/>
                                  <w:sz w:val="28"/>
                                  <w:szCs w:val="28"/>
                                </w:rPr>
                                <w:t>SANJAY S</w:t>
                              </w:r>
                            </w:p>
                          </w:sdtContent>
                        </w:sdt>
                        <w:p w14:paraId="36FE2776" w14:textId="2F7C8880" w:rsidR="00256214" w:rsidRDefault="0025621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D1CA2">
                                <w:rPr>
                                  <w:color w:val="595959" w:themeColor="text1" w:themeTint="A6"/>
                                  <w:sz w:val="18"/>
                                  <w:szCs w:val="18"/>
                                </w:rPr>
                                <w:t>Sanjaymsan2003@gmail.com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E1A0A99" wp14:editId="681556C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Nunito" w:hAnsi="Nunito" w:cs="Nunito"/>
                                    <w:color w:val="000000"/>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0801F7DE" w14:textId="7E35DCC5" w:rsidR="00256214" w:rsidRDefault="00256214">
                                    <w:pPr>
                                      <w:pStyle w:val="NoSpacing"/>
                                      <w:jc w:val="right"/>
                                      <w:rPr>
                                        <w:color w:val="595959" w:themeColor="text1" w:themeTint="A6"/>
                                        <w:sz w:val="20"/>
                                        <w:szCs w:val="20"/>
                                      </w:rPr>
                                    </w:pPr>
                                    <w:r>
                                      <w:rPr>
                                        <w:rFonts w:ascii="Nunito" w:hAnsi="Nunito" w:cs="Nunito"/>
                                        <w:color w:val="000000"/>
                                        <w:sz w:val="24"/>
                                        <w:szCs w:val="24"/>
                                      </w:rPr>
                                      <w:t>U</w:t>
                                    </w:r>
                                    <w:r w:rsidRPr="00256214">
                                      <w:rPr>
                                        <w:rFonts w:ascii="Nunito" w:hAnsi="Nunito" w:cs="Nunito"/>
                                        <w:color w:val="000000"/>
                                        <w:sz w:val="24"/>
                                        <w:szCs w:val="24"/>
                                      </w:rPr>
                                      <w:t>ser-friendly landing page for an educational institution.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E1A0A99"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rFonts w:ascii="Nunito" w:hAnsi="Nunito" w:cs="Nunito"/>
                              <w:color w:val="000000"/>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0801F7DE" w14:textId="7E35DCC5" w:rsidR="00256214" w:rsidRDefault="00256214">
                              <w:pPr>
                                <w:pStyle w:val="NoSpacing"/>
                                <w:jc w:val="right"/>
                                <w:rPr>
                                  <w:color w:val="595959" w:themeColor="text1" w:themeTint="A6"/>
                                  <w:sz w:val="20"/>
                                  <w:szCs w:val="20"/>
                                </w:rPr>
                              </w:pPr>
                              <w:r>
                                <w:rPr>
                                  <w:rFonts w:ascii="Nunito" w:hAnsi="Nunito" w:cs="Nunito"/>
                                  <w:color w:val="000000"/>
                                  <w:sz w:val="24"/>
                                  <w:szCs w:val="24"/>
                                </w:rPr>
                                <w:t>U</w:t>
                              </w:r>
                              <w:r w:rsidRPr="00256214">
                                <w:rPr>
                                  <w:rFonts w:ascii="Nunito" w:hAnsi="Nunito" w:cs="Nunito"/>
                                  <w:color w:val="000000"/>
                                  <w:sz w:val="24"/>
                                  <w:szCs w:val="24"/>
                                </w:rPr>
                                <w:t>ser-friendly landing page for an educational institution.</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5AE661C" wp14:editId="5E900F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A1D84" w14:textId="204A90B3" w:rsidR="00256214" w:rsidRDefault="00256214">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56082" w:themeColor="accent1"/>
                                        <w:sz w:val="64"/>
                                        <w:szCs w:val="64"/>
                                      </w:rPr>
                                      <w:t>Landing page</w:t>
                                    </w:r>
                                  </w:sdtContent>
                                </w:sdt>
                              </w:p>
                              <w:sdt>
                                <w:sdtPr>
                                  <w:rPr>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5B2852" w14:textId="390BD541" w:rsidR="00256214" w:rsidRDefault="00256214">
                                    <w:pPr>
                                      <w:jc w:val="right"/>
                                      <w:rPr>
                                        <w:smallCaps/>
                                        <w:color w:val="404040" w:themeColor="text1" w:themeTint="BF"/>
                                        <w:sz w:val="36"/>
                                        <w:szCs w:val="36"/>
                                      </w:rPr>
                                    </w:pPr>
                                    <w:r w:rsidRPr="00256214">
                                      <w:rPr>
                                        <w:sz w:val="32"/>
                                        <w:szCs w:val="32"/>
                                      </w:rPr>
                                      <w:t>Documentation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5AE661C"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14A1D84" w14:textId="204A90B3" w:rsidR="00256214" w:rsidRDefault="00256214">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156082" w:themeColor="accent1"/>
                                  <w:sz w:val="64"/>
                                  <w:szCs w:val="64"/>
                                </w:rPr>
                                <w:t>Landing page</w:t>
                              </w:r>
                            </w:sdtContent>
                          </w:sdt>
                        </w:p>
                        <w:sdt>
                          <w:sdtPr>
                            <w:rPr>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5B2852" w14:textId="390BD541" w:rsidR="00256214" w:rsidRDefault="00256214">
                              <w:pPr>
                                <w:jc w:val="right"/>
                                <w:rPr>
                                  <w:smallCaps/>
                                  <w:color w:val="404040" w:themeColor="text1" w:themeTint="BF"/>
                                  <w:sz w:val="36"/>
                                  <w:szCs w:val="36"/>
                                </w:rPr>
                              </w:pPr>
                              <w:r w:rsidRPr="00256214">
                                <w:rPr>
                                  <w:sz w:val="32"/>
                                  <w:szCs w:val="32"/>
                                </w:rPr>
                                <w:t>Documentation</w:t>
                              </w:r>
                            </w:p>
                          </w:sdtContent>
                        </w:sdt>
                      </w:txbxContent>
                    </v:textbox>
                    <w10:wrap type="square" anchorx="page" anchory="page"/>
                  </v:shape>
                </w:pict>
              </mc:Fallback>
            </mc:AlternateContent>
          </w:r>
        </w:p>
        <w:p w14:paraId="05C18E97" w14:textId="57BEA838" w:rsidR="00256214" w:rsidRDefault="00256214">
          <w:pPr>
            <w:rPr>
              <w:sz w:val="32"/>
              <w:szCs w:val="32"/>
            </w:rPr>
          </w:pPr>
          <w:r>
            <w:rPr>
              <w:sz w:val="32"/>
              <w:szCs w:val="32"/>
            </w:rPr>
            <w:br w:type="page"/>
          </w:r>
        </w:p>
      </w:sdtContent>
    </w:sdt>
    <w:p w14:paraId="04520F61" w14:textId="77777777" w:rsidR="00022D5D" w:rsidRPr="00022D5D" w:rsidRDefault="00022D5D" w:rsidP="00022D5D">
      <w:pPr>
        <w:rPr>
          <w:b/>
          <w:bCs/>
          <w:sz w:val="28"/>
          <w:szCs w:val="28"/>
        </w:rPr>
      </w:pPr>
      <w:r w:rsidRPr="00022D5D">
        <w:rPr>
          <w:b/>
          <w:bCs/>
          <w:sz w:val="28"/>
          <w:szCs w:val="28"/>
        </w:rPr>
        <w:lastRenderedPageBreak/>
        <w:t>1. Design Choices and Alignment with UX/UI Principles</w:t>
      </w:r>
    </w:p>
    <w:p w14:paraId="2C2D71DB" w14:textId="2C2CC704" w:rsidR="00022D5D" w:rsidRPr="00022D5D" w:rsidRDefault="00022D5D" w:rsidP="00022D5D">
      <w:pPr>
        <w:jc w:val="both"/>
        <w:rPr>
          <w:sz w:val="24"/>
          <w:szCs w:val="24"/>
        </w:rPr>
      </w:pPr>
      <w:r w:rsidRPr="00022D5D">
        <w:rPr>
          <w:sz w:val="24"/>
          <w:szCs w:val="24"/>
        </w:rPr>
        <w:t>The landing page design is crafted to ensure a smooth and intuitive user experience. The header navigation provides easy access to different sections of the website, with a clean dropdown menu to organize the information efficiently. The design adheres to UX principles such as:</w:t>
      </w:r>
    </w:p>
    <w:p w14:paraId="6675B819" w14:textId="77777777" w:rsidR="00022D5D" w:rsidRPr="00022D5D" w:rsidRDefault="00022D5D" w:rsidP="00022D5D">
      <w:pPr>
        <w:pStyle w:val="ListParagraph"/>
        <w:numPr>
          <w:ilvl w:val="0"/>
          <w:numId w:val="1"/>
        </w:numPr>
        <w:jc w:val="both"/>
        <w:rPr>
          <w:sz w:val="24"/>
          <w:szCs w:val="24"/>
        </w:rPr>
      </w:pPr>
      <w:r w:rsidRPr="00022D5D">
        <w:rPr>
          <w:sz w:val="24"/>
          <w:szCs w:val="24"/>
        </w:rPr>
        <w:t xml:space="preserve">Visual Hierarchy: Large headings, highlighted calls-to-action (CTAs), and contrasting </w:t>
      </w:r>
      <w:proofErr w:type="spellStart"/>
      <w:r w:rsidRPr="00022D5D">
        <w:rPr>
          <w:sz w:val="24"/>
          <w:szCs w:val="24"/>
        </w:rPr>
        <w:t>colors</w:t>
      </w:r>
      <w:proofErr w:type="spellEnd"/>
      <w:r w:rsidRPr="00022D5D">
        <w:rPr>
          <w:sz w:val="24"/>
          <w:szCs w:val="24"/>
        </w:rPr>
        <w:t xml:space="preserve"> help guide the user’s attention.</w:t>
      </w:r>
    </w:p>
    <w:p w14:paraId="4D24733E" w14:textId="77777777" w:rsidR="00022D5D" w:rsidRPr="00022D5D" w:rsidRDefault="00022D5D" w:rsidP="00022D5D">
      <w:pPr>
        <w:pStyle w:val="ListParagraph"/>
        <w:numPr>
          <w:ilvl w:val="0"/>
          <w:numId w:val="1"/>
        </w:numPr>
        <w:jc w:val="both"/>
        <w:rPr>
          <w:sz w:val="24"/>
          <w:szCs w:val="24"/>
        </w:rPr>
      </w:pPr>
      <w:r w:rsidRPr="00022D5D">
        <w:rPr>
          <w:sz w:val="24"/>
          <w:szCs w:val="24"/>
        </w:rPr>
        <w:t>Responsiveness: The layout is fully responsive across different screen sizes (desktop, tablet, mobile), ensuring optimal user experience on all devices.</w:t>
      </w:r>
    </w:p>
    <w:p w14:paraId="0A65FB67" w14:textId="77777777" w:rsidR="00022D5D" w:rsidRPr="00022D5D" w:rsidRDefault="00022D5D" w:rsidP="00022D5D">
      <w:pPr>
        <w:pStyle w:val="ListParagraph"/>
        <w:numPr>
          <w:ilvl w:val="0"/>
          <w:numId w:val="1"/>
        </w:numPr>
        <w:jc w:val="both"/>
        <w:rPr>
          <w:sz w:val="24"/>
          <w:szCs w:val="24"/>
        </w:rPr>
      </w:pPr>
      <w:r w:rsidRPr="00022D5D">
        <w:rPr>
          <w:sz w:val="24"/>
          <w:szCs w:val="24"/>
        </w:rPr>
        <w:t xml:space="preserve">Consistency: The </w:t>
      </w:r>
      <w:proofErr w:type="spellStart"/>
      <w:r w:rsidRPr="00022D5D">
        <w:rPr>
          <w:sz w:val="24"/>
          <w:szCs w:val="24"/>
        </w:rPr>
        <w:t>color</w:t>
      </w:r>
      <w:proofErr w:type="spellEnd"/>
      <w:r w:rsidRPr="00022D5D">
        <w:rPr>
          <w:sz w:val="24"/>
          <w:szCs w:val="24"/>
        </w:rPr>
        <w:t xml:space="preserve"> scheme and font styles are consistently applied, maintaining a uniform look throughout the site.</w:t>
      </w:r>
    </w:p>
    <w:p w14:paraId="056A44C9" w14:textId="77777777" w:rsidR="00022D5D" w:rsidRPr="00022D5D" w:rsidRDefault="00022D5D" w:rsidP="00022D5D">
      <w:pPr>
        <w:pStyle w:val="ListParagraph"/>
        <w:numPr>
          <w:ilvl w:val="0"/>
          <w:numId w:val="1"/>
        </w:numPr>
        <w:jc w:val="both"/>
        <w:rPr>
          <w:sz w:val="24"/>
          <w:szCs w:val="24"/>
        </w:rPr>
      </w:pPr>
      <w:r w:rsidRPr="00022D5D">
        <w:rPr>
          <w:sz w:val="24"/>
          <w:szCs w:val="24"/>
        </w:rPr>
        <w:t>Accessibility: Semantic HTML tags and alt attributes for images help ensure the page is accessible to users with disabilities.</w:t>
      </w:r>
    </w:p>
    <w:p w14:paraId="58DD867E" w14:textId="77777777" w:rsidR="00022D5D" w:rsidRPr="00022D5D" w:rsidRDefault="00022D5D" w:rsidP="00022D5D">
      <w:pPr>
        <w:jc w:val="both"/>
        <w:rPr>
          <w:sz w:val="24"/>
          <w:szCs w:val="24"/>
        </w:rPr>
      </w:pPr>
      <w:r w:rsidRPr="00022D5D">
        <w:rPr>
          <w:sz w:val="24"/>
          <w:szCs w:val="24"/>
        </w:rPr>
        <w:t>The carousel at the top of the page is designed to draw attention to key information, while the program cards use imagery and clear descriptions to provide a quick overview of the educational offerings. The contact form is placed near the bottom to encourage engagement from potential students.</w:t>
      </w:r>
    </w:p>
    <w:p w14:paraId="457D87CF" w14:textId="77777777" w:rsidR="00022D5D" w:rsidRPr="00022D5D" w:rsidRDefault="00022D5D" w:rsidP="00022D5D">
      <w:pPr>
        <w:rPr>
          <w:sz w:val="24"/>
          <w:szCs w:val="24"/>
        </w:rPr>
      </w:pPr>
    </w:p>
    <w:p w14:paraId="7BCFE996" w14:textId="77777777" w:rsidR="00022D5D" w:rsidRPr="00022D5D" w:rsidRDefault="00022D5D" w:rsidP="00022D5D">
      <w:pPr>
        <w:rPr>
          <w:b/>
          <w:bCs/>
          <w:sz w:val="28"/>
          <w:szCs w:val="28"/>
        </w:rPr>
      </w:pPr>
      <w:r w:rsidRPr="00022D5D">
        <w:rPr>
          <w:b/>
          <w:bCs/>
          <w:sz w:val="28"/>
          <w:szCs w:val="28"/>
        </w:rPr>
        <w:t>2. Front-End Development Process and Technologies Used</w:t>
      </w:r>
    </w:p>
    <w:p w14:paraId="45AC3562" w14:textId="4E676E80" w:rsidR="00022D5D" w:rsidRPr="00022D5D" w:rsidRDefault="00022D5D" w:rsidP="00022D5D">
      <w:pPr>
        <w:jc w:val="both"/>
        <w:rPr>
          <w:sz w:val="24"/>
          <w:szCs w:val="24"/>
        </w:rPr>
      </w:pPr>
      <w:r w:rsidRPr="00022D5D">
        <w:rPr>
          <w:sz w:val="24"/>
          <w:szCs w:val="24"/>
        </w:rPr>
        <w:t>The landing page was developed using HTML, CSS, JavaScript, and jQuery:</w:t>
      </w:r>
    </w:p>
    <w:p w14:paraId="7A88BCA7" w14:textId="77777777" w:rsidR="00022D5D" w:rsidRPr="00022D5D" w:rsidRDefault="00022D5D" w:rsidP="00022D5D">
      <w:pPr>
        <w:pStyle w:val="ListParagraph"/>
        <w:numPr>
          <w:ilvl w:val="0"/>
          <w:numId w:val="2"/>
        </w:numPr>
        <w:jc w:val="both"/>
        <w:rPr>
          <w:sz w:val="24"/>
          <w:szCs w:val="24"/>
        </w:rPr>
      </w:pPr>
      <w:r w:rsidRPr="00022D5D">
        <w:rPr>
          <w:sz w:val="24"/>
          <w:szCs w:val="24"/>
        </w:rPr>
        <w:t>HTML: Provides the semantic structure of the page, organizing content logically for both users and search engines.</w:t>
      </w:r>
    </w:p>
    <w:p w14:paraId="6ABA3A84" w14:textId="77777777" w:rsidR="00022D5D" w:rsidRPr="00022D5D" w:rsidRDefault="00022D5D" w:rsidP="00022D5D">
      <w:pPr>
        <w:pStyle w:val="ListParagraph"/>
        <w:numPr>
          <w:ilvl w:val="0"/>
          <w:numId w:val="2"/>
        </w:numPr>
        <w:jc w:val="both"/>
        <w:rPr>
          <w:sz w:val="24"/>
          <w:szCs w:val="24"/>
        </w:rPr>
      </w:pPr>
      <w:r w:rsidRPr="00022D5D">
        <w:rPr>
          <w:sz w:val="24"/>
          <w:szCs w:val="24"/>
        </w:rPr>
        <w:t>CSS: The styling of the page is done through external CSS files, making the website responsive. A mobile-first approach was used to ensure compatibility across devices.</w:t>
      </w:r>
    </w:p>
    <w:p w14:paraId="0563D0DE" w14:textId="77777777" w:rsidR="00022D5D" w:rsidRPr="00022D5D" w:rsidRDefault="00022D5D" w:rsidP="00022D5D">
      <w:pPr>
        <w:pStyle w:val="ListParagraph"/>
        <w:numPr>
          <w:ilvl w:val="0"/>
          <w:numId w:val="2"/>
        </w:numPr>
        <w:jc w:val="both"/>
        <w:rPr>
          <w:sz w:val="24"/>
          <w:szCs w:val="24"/>
        </w:rPr>
      </w:pPr>
      <w:r w:rsidRPr="00022D5D">
        <w:rPr>
          <w:sz w:val="24"/>
          <w:szCs w:val="24"/>
        </w:rPr>
        <w:t>JavaScript and jQuery: These were used to implement interactive elements such as the image slider and dropdown menus.</w:t>
      </w:r>
    </w:p>
    <w:p w14:paraId="6150923D" w14:textId="77777777" w:rsidR="00022D5D" w:rsidRPr="00022D5D" w:rsidRDefault="00022D5D" w:rsidP="00022D5D">
      <w:pPr>
        <w:jc w:val="both"/>
        <w:rPr>
          <w:sz w:val="24"/>
          <w:szCs w:val="24"/>
        </w:rPr>
      </w:pPr>
      <w:r w:rsidRPr="00022D5D">
        <w:rPr>
          <w:sz w:val="24"/>
          <w:szCs w:val="24"/>
        </w:rPr>
        <w:t>jQuery was specifically used to handle events (e.g., the navigation dropdown and slider controls) and DOM manipulation efficiently. The mobile menu is designed using JavaScript to toggle between showing and hiding the menu.</w:t>
      </w:r>
    </w:p>
    <w:p w14:paraId="6B0713D6" w14:textId="77777777" w:rsidR="00022D5D" w:rsidRPr="00022D5D" w:rsidRDefault="00022D5D" w:rsidP="00022D5D">
      <w:pPr>
        <w:rPr>
          <w:sz w:val="24"/>
          <w:szCs w:val="24"/>
        </w:rPr>
      </w:pPr>
    </w:p>
    <w:p w14:paraId="0990E53E" w14:textId="77777777" w:rsidR="00022D5D" w:rsidRPr="00022D5D" w:rsidRDefault="00022D5D" w:rsidP="00022D5D">
      <w:pPr>
        <w:rPr>
          <w:b/>
          <w:bCs/>
          <w:sz w:val="28"/>
          <w:szCs w:val="28"/>
        </w:rPr>
      </w:pPr>
      <w:r w:rsidRPr="00022D5D">
        <w:rPr>
          <w:b/>
          <w:bCs/>
          <w:sz w:val="28"/>
          <w:szCs w:val="28"/>
        </w:rPr>
        <w:t>3. Cross-Browser Compatibility, Accessibility, and Security</w:t>
      </w:r>
    </w:p>
    <w:p w14:paraId="4443CD42" w14:textId="77777777" w:rsidR="00022D5D" w:rsidRDefault="00022D5D" w:rsidP="00022D5D">
      <w:pPr>
        <w:rPr>
          <w:sz w:val="24"/>
          <w:szCs w:val="24"/>
        </w:rPr>
      </w:pPr>
      <w:r w:rsidRPr="00022D5D">
        <w:rPr>
          <w:sz w:val="24"/>
          <w:szCs w:val="24"/>
        </w:rPr>
        <w:t>The page was tested on multiple browsers (Chrome, Firefox, Safari) to ensure compatibility. It uses standard HTML5 and CSS3 features that are widely supported by modern browsers.</w:t>
      </w:r>
    </w:p>
    <w:p w14:paraId="3BDBA839" w14:textId="0948ADE5" w:rsidR="00022D5D" w:rsidRPr="00022D5D" w:rsidRDefault="00022D5D" w:rsidP="00022D5D">
      <w:pPr>
        <w:rPr>
          <w:sz w:val="24"/>
          <w:szCs w:val="24"/>
        </w:rPr>
      </w:pPr>
      <w:r w:rsidRPr="00022D5D">
        <w:rPr>
          <w:sz w:val="24"/>
          <w:szCs w:val="24"/>
        </w:rPr>
        <w:lastRenderedPageBreak/>
        <w:t>For accessibility, appropriate ARIA roles were added to the navigation, along with proper usage of semantic HTML elements like &lt;nav&gt;, &lt;header&gt;, &lt;footer&gt;, and &lt;section&gt;. This ensures that assistive technologies can parse the content correctly.</w:t>
      </w:r>
    </w:p>
    <w:p w14:paraId="74D168A6" w14:textId="77777777" w:rsidR="00022D5D" w:rsidRPr="00022D5D" w:rsidRDefault="00022D5D" w:rsidP="00022D5D">
      <w:pPr>
        <w:rPr>
          <w:sz w:val="24"/>
          <w:szCs w:val="24"/>
        </w:rPr>
      </w:pPr>
      <w:r w:rsidRPr="00022D5D">
        <w:rPr>
          <w:sz w:val="24"/>
          <w:szCs w:val="24"/>
        </w:rPr>
        <w:t>Basic security practices were implemented, such as validating form inputs and sanitizing the contact form data before sending it to the server. This prevents common vulnerabilities like cross-site scripting (XSS) and SQL injection.</w:t>
      </w:r>
    </w:p>
    <w:p w14:paraId="20A88F42" w14:textId="77777777" w:rsidR="00022D5D" w:rsidRPr="00022D5D" w:rsidRDefault="00022D5D" w:rsidP="00022D5D">
      <w:pPr>
        <w:rPr>
          <w:sz w:val="24"/>
          <w:szCs w:val="24"/>
        </w:rPr>
      </w:pPr>
    </w:p>
    <w:p w14:paraId="7D8CA0A1" w14:textId="77777777" w:rsidR="00022D5D" w:rsidRPr="00022D5D" w:rsidRDefault="00022D5D" w:rsidP="00022D5D">
      <w:pPr>
        <w:rPr>
          <w:b/>
          <w:bCs/>
          <w:sz w:val="28"/>
          <w:szCs w:val="28"/>
        </w:rPr>
      </w:pPr>
      <w:r w:rsidRPr="00022D5D">
        <w:rPr>
          <w:b/>
          <w:bCs/>
          <w:sz w:val="28"/>
          <w:szCs w:val="28"/>
        </w:rPr>
        <w:t>4. CMS Integration</w:t>
      </w:r>
    </w:p>
    <w:p w14:paraId="16FB2F89" w14:textId="77777777" w:rsidR="00022D5D" w:rsidRPr="00022D5D" w:rsidRDefault="00022D5D" w:rsidP="00022D5D">
      <w:pPr>
        <w:rPr>
          <w:sz w:val="24"/>
          <w:szCs w:val="24"/>
        </w:rPr>
      </w:pPr>
      <w:r w:rsidRPr="00022D5D">
        <w:rPr>
          <w:sz w:val="24"/>
          <w:szCs w:val="24"/>
        </w:rPr>
        <w:t>The design is structured to be integrated into a Content Management System (CMS) such as WordPress. The landing page can be adapted into a WordPress theme by converting the static HTML into PHP templates, enabling the institution to easily manage the content through the CMS interface. The dynamic content such as blog posts or course listings can be handled through custom post types and custom fields in WordPress.</w:t>
      </w:r>
    </w:p>
    <w:p w14:paraId="3D5B55BD" w14:textId="77777777" w:rsidR="00022D5D" w:rsidRPr="00022D5D" w:rsidRDefault="00022D5D" w:rsidP="00022D5D">
      <w:pPr>
        <w:rPr>
          <w:sz w:val="24"/>
          <w:szCs w:val="24"/>
        </w:rPr>
      </w:pPr>
    </w:p>
    <w:p w14:paraId="73F50BA0" w14:textId="77777777" w:rsidR="00022D5D" w:rsidRPr="00022D5D" w:rsidRDefault="00022D5D" w:rsidP="00022D5D">
      <w:pPr>
        <w:rPr>
          <w:b/>
          <w:bCs/>
          <w:sz w:val="28"/>
          <w:szCs w:val="28"/>
        </w:rPr>
      </w:pPr>
      <w:r w:rsidRPr="00022D5D">
        <w:rPr>
          <w:b/>
          <w:bCs/>
          <w:sz w:val="28"/>
          <w:szCs w:val="28"/>
        </w:rPr>
        <w:t>5. SEO Best Practices</w:t>
      </w:r>
    </w:p>
    <w:p w14:paraId="19D34F2F" w14:textId="3F45F2E4" w:rsidR="00022D5D" w:rsidRPr="00022D5D" w:rsidRDefault="00022D5D" w:rsidP="00022D5D">
      <w:pPr>
        <w:rPr>
          <w:sz w:val="24"/>
          <w:szCs w:val="24"/>
        </w:rPr>
      </w:pPr>
      <w:r w:rsidRPr="00022D5D">
        <w:rPr>
          <w:sz w:val="24"/>
          <w:szCs w:val="24"/>
        </w:rPr>
        <w:t>Several SEO (Search Engine Optimization) techniques were followed to ensure the page ranks well on search engines:</w:t>
      </w:r>
    </w:p>
    <w:p w14:paraId="5A9189E6" w14:textId="77777777" w:rsidR="00022D5D" w:rsidRPr="00022D5D" w:rsidRDefault="00022D5D" w:rsidP="00022D5D">
      <w:pPr>
        <w:pStyle w:val="ListParagraph"/>
        <w:numPr>
          <w:ilvl w:val="0"/>
          <w:numId w:val="3"/>
        </w:numPr>
        <w:rPr>
          <w:sz w:val="24"/>
          <w:szCs w:val="24"/>
        </w:rPr>
      </w:pPr>
      <w:r w:rsidRPr="00022D5D">
        <w:rPr>
          <w:sz w:val="24"/>
          <w:szCs w:val="24"/>
        </w:rPr>
        <w:t>Meta Tags: The page includes appropriate &lt;meta&gt; tags for the title, description, and keywords, making it more discoverable by search engines.</w:t>
      </w:r>
    </w:p>
    <w:p w14:paraId="1C6435DE" w14:textId="77777777" w:rsidR="00022D5D" w:rsidRPr="00022D5D" w:rsidRDefault="00022D5D" w:rsidP="00022D5D">
      <w:pPr>
        <w:pStyle w:val="ListParagraph"/>
        <w:numPr>
          <w:ilvl w:val="0"/>
          <w:numId w:val="3"/>
        </w:numPr>
        <w:rPr>
          <w:sz w:val="24"/>
          <w:szCs w:val="24"/>
        </w:rPr>
      </w:pPr>
      <w:r w:rsidRPr="00022D5D">
        <w:rPr>
          <w:sz w:val="24"/>
          <w:szCs w:val="24"/>
        </w:rPr>
        <w:t>Social Media Integration: The page includes Open Graph tags (&lt;meta property="</w:t>
      </w:r>
      <w:proofErr w:type="spellStart"/>
      <w:r w:rsidRPr="00022D5D">
        <w:rPr>
          <w:sz w:val="24"/>
          <w:szCs w:val="24"/>
        </w:rPr>
        <w:t>og:title</w:t>
      </w:r>
      <w:proofErr w:type="spellEnd"/>
      <w:r w:rsidRPr="00022D5D">
        <w:rPr>
          <w:sz w:val="24"/>
          <w:szCs w:val="24"/>
        </w:rPr>
        <w:t>", &lt;meta property="</w:t>
      </w:r>
      <w:proofErr w:type="spellStart"/>
      <w:r w:rsidRPr="00022D5D">
        <w:rPr>
          <w:sz w:val="24"/>
          <w:szCs w:val="24"/>
        </w:rPr>
        <w:t>og:description</w:t>
      </w:r>
      <w:proofErr w:type="spellEnd"/>
      <w:r w:rsidRPr="00022D5D">
        <w:rPr>
          <w:sz w:val="24"/>
          <w:szCs w:val="24"/>
        </w:rPr>
        <w:t>"&gt;, etc.) and Twitter card tags to ensure better sharing and representation on social media platforms.</w:t>
      </w:r>
    </w:p>
    <w:p w14:paraId="4B733C0C" w14:textId="77777777" w:rsidR="00022D5D" w:rsidRPr="00022D5D" w:rsidRDefault="00022D5D" w:rsidP="00022D5D">
      <w:pPr>
        <w:pStyle w:val="ListParagraph"/>
        <w:numPr>
          <w:ilvl w:val="0"/>
          <w:numId w:val="3"/>
        </w:numPr>
        <w:rPr>
          <w:sz w:val="24"/>
          <w:szCs w:val="24"/>
        </w:rPr>
      </w:pPr>
      <w:r w:rsidRPr="00022D5D">
        <w:rPr>
          <w:sz w:val="24"/>
          <w:szCs w:val="24"/>
        </w:rPr>
        <w:t>Alt Text: All images have descriptive alt attributes, making them accessible to screen readers and improving the page’s ranking on image search.</w:t>
      </w:r>
    </w:p>
    <w:p w14:paraId="66BD4295" w14:textId="1ED36D41" w:rsidR="00256214" w:rsidRDefault="00022D5D" w:rsidP="00022D5D">
      <w:pPr>
        <w:pStyle w:val="ListParagraph"/>
        <w:numPr>
          <w:ilvl w:val="0"/>
          <w:numId w:val="3"/>
        </w:numPr>
        <w:rPr>
          <w:sz w:val="24"/>
          <w:szCs w:val="24"/>
        </w:rPr>
      </w:pPr>
      <w:r w:rsidRPr="00022D5D">
        <w:rPr>
          <w:sz w:val="24"/>
          <w:szCs w:val="24"/>
        </w:rPr>
        <w:t>Clean URL structure: The URL structure is designed to be clean and descriptive, which is beneficial for both SEO and user experience.</w:t>
      </w:r>
    </w:p>
    <w:p w14:paraId="6D1D4114" w14:textId="77777777" w:rsidR="00022D5D" w:rsidRDefault="00022D5D" w:rsidP="00022D5D">
      <w:pPr>
        <w:rPr>
          <w:sz w:val="24"/>
          <w:szCs w:val="24"/>
        </w:rPr>
      </w:pPr>
    </w:p>
    <w:p w14:paraId="2AB45C80" w14:textId="77777777" w:rsidR="00022D5D" w:rsidRDefault="00022D5D" w:rsidP="00022D5D">
      <w:pPr>
        <w:rPr>
          <w:sz w:val="24"/>
          <w:szCs w:val="24"/>
        </w:rPr>
      </w:pPr>
    </w:p>
    <w:p w14:paraId="09CE46C8" w14:textId="77777777" w:rsidR="00022D5D" w:rsidRDefault="00022D5D" w:rsidP="00022D5D">
      <w:pPr>
        <w:rPr>
          <w:sz w:val="24"/>
          <w:szCs w:val="24"/>
        </w:rPr>
      </w:pPr>
    </w:p>
    <w:p w14:paraId="06FF4D8B" w14:textId="77777777" w:rsidR="00022D5D" w:rsidRDefault="00022D5D" w:rsidP="00022D5D">
      <w:pPr>
        <w:rPr>
          <w:sz w:val="24"/>
          <w:szCs w:val="24"/>
        </w:rPr>
      </w:pPr>
    </w:p>
    <w:p w14:paraId="5D7764F9" w14:textId="77777777" w:rsidR="00022D5D" w:rsidRDefault="00022D5D" w:rsidP="00022D5D">
      <w:pPr>
        <w:rPr>
          <w:sz w:val="24"/>
          <w:szCs w:val="24"/>
        </w:rPr>
      </w:pPr>
    </w:p>
    <w:p w14:paraId="14246401" w14:textId="77777777" w:rsidR="00022D5D" w:rsidRDefault="00022D5D" w:rsidP="00022D5D">
      <w:pPr>
        <w:rPr>
          <w:sz w:val="24"/>
          <w:szCs w:val="24"/>
        </w:rPr>
      </w:pPr>
    </w:p>
    <w:p w14:paraId="25347796" w14:textId="77777777" w:rsidR="00022D5D" w:rsidRDefault="00022D5D" w:rsidP="00022D5D">
      <w:pPr>
        <w:rPr>
          <w:sz w:val="24"/>
          <w:szCs w:val="24"/>
        </w:rPr>
      </w:pPr>
    </w:p>
    <w:p w14:paraId="6B54BC85" w14:textId="77777777" w:rsidR="00022D5D" w:rsidRDefault="00022D5D" w:rsidP="00022D5D">
      <w:pPr>
        <w:rPr>
          <w:sz w:val="24"/>
          <w:szCs w:val="24"/>
        </w:rPr>
      </w:pPr>
    </w:p>
    <w:p w14:paraId="719693DF" w14:textId="77777777" w:rsidR="00022D5D" w:rsidRDefault="00022D5D" w:rsidP="00022D5D">
      <w:pPr>
        <w:rPr>
          <w:sz w:val="24"/>
          <w:szCs w:val="24"/>
        </w:rPr>
      </w:pPr>
    </w:p>
    <w:p w14:paraId="63B44F3F" w14:textId="71D876A1" w:rsidR="00022D5D" w:rsidRDefault="00022D5D" w:rsidP="00022D5D">
      <w:pPr>
        <w:rPr>
          <w:b/>
          <w:bCs/>
          <w:sz w:val="28"/>
          <w:szCs w:val="28"/>
        </w:rPr>
      </w:pPr>
      <w:r w:rsidRPr="00022D5D">
        <w:rPr>
          <w:b/>
          <w:bCs/>
          <w:sz w:val="28"/>
          <w:szCs w:val="28"/>
        </w:rPr>
        <w:t>Output</w:t>
      </w:r>
    </w:p>
    <w:p w14:paraId="5F9E2788" w14:textId="77777777" w:rsidR="00022D5D" w:rsidRDefault="00022D5D" w:rsidP="00022D5D">
      <w:pPr>
        <w:rPr>
          <w:b/>
          <w:bCs/>
          <w:sz w:val="28"/>
          <w:szCs w:val="28"/>
        </w:rPr>
      </w:pPr>
    </w:p>
    <w:p w14:paraId="589C7A1C" w14:textId="00AB6744" w:rsidR="00022D5D" w:rsidRDefault="00022D5D" w:rsidP="00022D5D">
      <w:pPr>
        <w:rPr>
          <w:b/>
          <w:bCs/>
          <w:sz w:val="28"/>
          <w:szCs w:val="28"/>
        </w:rPr>
      </w:pPr>
      <w:r>
        <w:rPr>
          <w:noProof/>
        </w:rPr>
        <w:drawing>
          <wp:inline distT="0" distB="0" distL="0" distR="0" wp14:anchorId="4AA55207" wp14:editId="7400F941">
            <wp:extent cx="5731510" cy="2771775"/>
            <wp:effectExtent l="0" t="0" r="2540" b="9525"/>
            <wp:docPr id="16546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21701" name=""/>
                    <pic:cNvPicPr/>
                  </pic:nvPicPr>
                  <pic:blipFill>
                    <a:blip r:embed="rId8"/>
                    <a:stretch>
                      <a:fillRect/>
                    </a:stretch>
                  </pic:blipFill>
                  <pic:spPr>
                    <a:xfrm>
                      <a:off x="0" y="0"/>
                      <a:ext cx="5731510" cy="2771775"/>
                    </a:xfrm>
                    <a:prstGeom prst="rect">
                      <a:avLst/>
                    </a:prstGeom>
                  </pic:spPr>
                </pic:pic>
              </a:graphicData>
            </a:graphic>
          </wp:inline>
        </w:drawing>
      </w:r>
    </w:p>
    <w:p w14:paraId="61CE1F05" w14:textId="77777777" w:rsidR="00022D5D" w:rsidRDefault="00022D5D" w:rsidP="00022D5D">
      <w:pPr>
        <w:rPr>
          <w:b/>
          <w:bCs/>
          <w:sz w:val="28"/>
          <w:szCs w:val="28"/>
        </w:rPr>
      </w:pPr>
    </w:p>
    <w:p w14:paraId="0E20F836" w14:textId="2B595E2D" w:rsidR="00022D5D" w:rsidRDefault="00873DE1" w:rsidP="00022D5D">
      <w:pPr>
        <w:rPr>
          <w:b/>
          <w:bCs/>
          <w:sz w:val="28"/>
          <w:szCs w:val="28"/>
        </w:rPr>
      </w:pPr>
      <w:r>
        <w:rPr>
          <w:noProof/>
        </w:rPr>
        <w:drawing>
          <wp:inline distT="0" distB="0" distL="0" distR="0" wp14:anchorId="1E7EBC3E" wp14:editId="5F3EF5D8">
            <wp:extent cx="5730431" cy="2431472"/>
            <wp:effectExtent l="0" t="0" r="3810" b="6985"/>
            <wp:docPr id="18559823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82327" name="Picture 1" descr="A screen shot of a computer&#10;&#10;Description automatically generated"/>
                    <pic:cNvPicPr/>
                  </pic:nvPicPr>
                  <pic:blipFill rotWithShape="1">
                    <a:blip r:embed="rId9"/>
                    <a:srcRect b="11792"/>
                    <a:stretch/>
                  </pic:blipFill>
                  <pic:spPr bwMode="auto">
                    <a:xfrm>
                      <a:off x="0" y="0"/>
                      <a:ext cx="5737297" cy="2434385"/>
                    </a:xfrm>
                    <a:prstGeom prst="rect">
                      <a:avLst/>
                    </a:prstGeom>
                    <a:ln>
                      <a:noFill/>
                    </a:ln>
                    <a:extLst>
                      <a:ext uri="{53640926-AAD7-44D8-BBD7-CCE9431645EC}">
                        <a14:shadowObscured xmlns:a14="http://schemas.microsoft.com/office/drawing/2010/main"/>
                      </a:ext>
                    </a:extLst>
                  </pic:spPr>
                </pic:pic>
              </a:graphicData>
            </a:graphic>
          </wp:inline>
        </w:drawing>
      </w:r>
    </w:p>
    <w:p w14:paraId="43867666" w14:textId="77777777" w:rsidR="00873DE1" w:rsidRDefault="00873DE1" w:rsidP="00022D5D">
      <w:pPr>
        <w:rPr>
          <w:b/>
          <w:bCs/>
          <w:sz w:val="28"/>
          <w:szCs w:val="28"/>
        </w:rPr>
      </w:pPr>
    </w:p>
    <w:p w14:paraId="4A8E49A0" w14:textId="402F72F2" w:rsidR="00873DE1" w:rsidRDefault="00873DE1" w:rsidP="00022D5D">
      <w:pPr>
        <w:rPr>
          <w:b/>
          <w:bCs/>
          <w:sz w:val="28"/>
          <w:szCs w:val="28"/>
        </w:rPr>
      </w:pPr>
      <w:r>
        <w:rPr>
          <w:noProof/>
        </w:rPr>
        <w:lastRenderedPageBreak/>
        <w:drawing>
          <wp:inline distT="0" distB="0" distL="0" distR="0" wp14:anchorId="77598102" wp14:editId="63F9B4FF">
            <wp:extent cx="5731510" cy="2749550"/>
            <wp:effectExtent l="0" t="0" r="2540" b="0"/>
            <wp:docPr id="754846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6084" name="Picture 1" descr="A screenshot of a computer screen&#10;&#10;Description automatically generated"/>
                    <pic:cNvPicPr/>
                  </pic:nvPicPr>
                  <pic:blipFill>
                    <a:blip r:embed="rId10"/>
                    <a:stretch>
                      <a:fillRect/>
                    </a:stretch>
                  </pic:blipFill>
                  <pic:spPr>
                    <a:xfrm>
                      <a:off x="0" y="0"/>
                      <a:ext cx="5731510" cy="2749550"/>
                    </a:xfrm>
                    <a:prstGeom prst="rect">
                      <a:avLst/>
                    </a:prstGeom>
                  </pic:spPr>
                </pic:pic>
              </a:graphicData>
            </a:graphic>
          </wp:inline>
        </w:drawing>
      </w:r>
    </w:p>
    <w:p w14:paraId="3B0BC3CC" w14:textId="77777777" w:rsidR="00873DE1" w:rsidRDefault="00873DE1" w:rsidP="00022D5D">
      <w:pPr>
        <w:rPr>
          <w:b/>
          <w:bCs/>
          <w:sz w:val="28"/>
          <w:szCs w:val="28"/>
        </w:rPr>
      </w:pPr>
    </w:p>
    <w:p w14:paraId="7206CD3A" w14:textId="77777777" w:rsidR="00873DE1" w:rsidRDefault="00873DE1" w:rsidP="00022D5D">
      <w:pPr>
        <w:rPr>
          <w:b/>
          <w:bCs/>
          <w:sz w:val="28"/>
          <w:szCs w:val="28"/>
        </w:rPr>
      </w:pPr>
    </w:p>
    <w:p w14:paraId="260BFDED" w14:textId="1D3693E7" w:rsidR="00873DE1" w:rsidRDefault="00873DE1" w:rsidP="00022D5D">
      <w:pPr>
        <w:rPr>
          <w:b/>
          <w:bCs/>
          <w:sz w:val="28"/>
          <w:szCs w:val="28"/>
        </w:rPr>
      </w:pPr>
      <w:r>
        <w:rPr>
          <w:noProof/>
        </w:rPr>
        <w:drawing>
          <wp:inline distT="0" distB="0" distL="0" distR="0" wp14:anchorId="51D4C9B1" wp14:editId="2BE798A4">
            <wp:extent cx="5731510" cy="2725420"/>
            <wp:effectExtent l="0" t="0" r="2540" b="0"/>
            <wp:docPr id="2065778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8830" name="Picture 1" descr="A screenshot of a computer screen&#10;&#10;Description automatically generated"/>
                    <pic:cNvPicPr/>
                  </pic:nvPicPr>
                  <pic:blipFill>
                    <a:blip r:embed="rId11"/>
                    <a:stretch>
                      <a:fillRect/>
                    </a:stretch>
                  </pic:blipFill>
                  <pic:spPr>
                    <a:xfrm>
                      <a:off x="0" y="0"/>
                      <a:ext cx="5731510" cy="2725420"/>
                    </a:xfrm>
                    <a:prstGeom prst="rect">
                      <a:avLst/>
                    </a:prstGeom>
                  </pic:spPr>
                </pic:pic>
              </a:graphicData>
            </a:graphic>
          </wp:inline>
        </w:drawing>
      </w:r>
    </w:p>
    <w:p w14:paraId="603CDF33" w14:textId="77777777" w:rsidR="00873DE1" w:rsidRDefault="00873DE1" w:rsidP="00022D5D">
      <w:pPr>
        <w:rPr>
          <w:b/>
          <w:bCs/>
          <w:sz w:val="28"/>
          <w:szCs w:val="28"/>
        </w:rPr>
      </w:pPr>
    </w:p>
    <w:p w14:paraId="5F862F9C" w14:textId="3882DC4E" w:rsidR="00873DE1" w:rsidRDefault="00873DE1" w:rsidP="00022D5D">
      <w:pPr>
        <w:rPr>
          <w:b/>
          <w:bCs/>
          <w:sz w:val="28"/>
          <w:szCs w:val="28"/>
        </w:rPr>
      </w:pPr>
      <w:r>
        <w:rPr>
          <w:noProof/>
        </w:rPr>
        <w:lastRenderedPageBreak/>
        <w:drawing>
          <wp:inline distT="0" distB="0" distL="0" distR="0" wp14:anchorId="0F4A7820" wp14:editId="14405682">
            <wp:extent cx="5731510" cy="2766060"/>
            <wp:effectExtent l="0" t="0" r="2540" b="0"/>
            <wp:docPr id="103134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0624" name="Picture 1" descr="A screenshot of a computer&#10;&#10;Description automatically generated"/>
                    <pic:cNvPicPr/>
                  </pic:nvPicPr>
                  <pic:blipFill>
                    <a:blip r:embed="rId12"/>
                    <a:stretch>
                      <a:fillRect/>
                    </a:stretch>
                  </pic:blipFill>
                  <pic:spPr>
                    <a:xfrm>
                      <a:off x="0" y="0"/>
                      <a:ext cx="5731510" cy="2766060"/>
                    </a:xfrm>
                    <a:prstGeom prst="rect">
                      <a:avLst/>
                    </a:prstGeom>
                  </pic:spPr>
                </pic:pic>
              </a:graphicData>
            </a:graphic>
          </wp:inline>
        </w:drawing>
      </w:r>
    </w:p>
    <w:p w14:paraId="1D2D9F3D" w14:textId="77777777" w:rsidR="00873DE1" w:rsidRDefault="00873DE1" w:rsidP="00022D5D">
      <w:pPr>
        <w:rPr>
          <w:b/>
          <w:bCs/>
          <w:sz w:val="28"/>
          <w:szCs w:val="28"/>
        </w:rPr>
      </w:pPr>
    </w:p>
    <w:p w14:paraId="6B130FC7" w14:textId="77777777" w:rsidR="00873DE1" w:rsidRPr="00022D5D" w:rsidRDefault="00873DE1" w:rsidP="00022D5D">
      <w:pPr>
        <w:rPr>
          <w:b/>
          <w:bCs/>
          <w:sz w:val="28"/>
          <w:szCs w:val="28"/>
        </w:rPr>
      </w:pPr>
    </w:p>
    <w:sectPr w:rsidR="00873DE1" w:rsidRPr="00022D5D" w:rsidSect="00022D5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unito">
    <w:altName w:val="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5D1AB1"/>
    <w:multiLevelType w:val="hybridMultilevel"/>
    <w:tmpl w:val="46AED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C55144"/>
    <w:multiLevelType w:val="hybridMultilevel"/>
    <w:tmpl w:val="C65EB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3D114E"/>
    <w:multiLevelType w:val="hybridMultilevel"/>
    <w:tmpl w:val="34EED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0203475">
    <w:abstractNumId w:val="0"/>
  </w:num>
  <w:num w:numId="2" w16cid:durableId="807939570">
    <w:abstractNumId w:val="2"/>
  </w:num>
  <w:num w:numId="3" w16cid:durableId="284581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214"/>
    <w:rsid w:val="00022D5D"/>
    <w:rsid w:val="00256214"/>
    <w:rsid w:val="005D1CA2"/>
    <w:rsid w:val="006D66D9"/>
    <w:rsid w:val="00873D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EE693"/>
  <w15:chartTrackingRefBased/>
  <w15:docId w15:val="{DBD094EF-1E0A-4BB4-9844-F7512D5D7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62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62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62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62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62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62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62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62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62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2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62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62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62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62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62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62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62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6214"/>
    <w:rPr>
      <w:rFonts w:eastAsiaTheme="majorEastAsia" w:cstheme="majorBidi"/>
      <w:color w:val="272727" w:themeColor="text1" w:themeTint="D8"/>
    </w:rPr>
  </w:style>
  <w:style w:type="paragraph" w:styleId="Title">
    <w:name w:val="Title"/>
    <w:basedOn w:val="Normal"/>
    <w:next w:val="Normal"/>
    <w:link w:val="TitleChar"/>
    <w:uiPriority w:val="10"/>
    <w:qFormat/>
    <w:rsid w:val="002562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62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62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62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6214"/>
    <w:pPr>
      <w:spacing w:before="160"/>
      <w:jc w:val="center"/>
    </w:pPr>
    <w:rPr>
      <w:i/>
      <w:iCs/>
      <w:color w:val="404040" w:themeColor="text1" w:themeTint="BF"/>
    </w:rPr>
  </w:style>
  <w:style w:type="character" w:customStyle="1" w:styleId="QuoteChar">
    <w:name w:val="Quote Char"/>
    <w:basedOn w:val="DefaultParagraphFont"/>
    <w:link w:val="Quote"/>
    <w:uiPriority w:val="29"/>
    <w:rsid w:val="00256214"/>
    <w:rPr>
      <w:i/>
      <w:iCs/>
      <w:color w:val="404040" w:themeColor="text1" w:themeTint="BF"/>
    </w:rPr>
  </w:style>
  <w:style w:type="paragraph" w:styleId="ListParagraph">
    <w:name w:val="List Paragraph"/>
    <w:basedOn w:val="Normal"/>
    <w:uiPriority w:val="34"/>
    <w:qFormat/>
    <w:rsid w:val="00256214"/>
    <w:pPr>
      <w:ind w:left="720"/>
      <w:contextualSpacing/>
    </w:pPr>
  </w:style>
  <w:style w:type="character" w:styleId="IntenseEmphasis">
    <w:name w:val="Intense Emphasis"/>
    <w:basedOn w:val="DefaultParagraphFont"/>
    <w:uiPriority w:val="21"/>
    <w:qFormat/>
    <w:rsid w:val="00256214"/>
    <w:rPr>
      <w:i/>
      <w:iCs/>
      <w:color w:val="0F4761" w:themeColor="accent1" w:themeShade="BF"/>
    </w:rPr>
  </w:style>
  <w:style w:type="paragraph" w:styleId="IntenseQuote">
    <w:name w:val="Intense Quote"/>
    <w:basedOn w:val="Normal"/>
    <w:next w:val="Normal"/>
    <w:link w:val="IntenseQuoteChar"/>
    <w:uiPriority w:val="30"/>
    <w:qFormat/>
    <w:rsid w:val="002562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6214"/>
    <w:rPr>
      <w:i/>
      <w:iCs/>
      <w:color w:val="0F4761" w:themeColor="accent1" w:themeShade="BF"/>
    </w:rPr>
  </w:style>
  <w:style w:type="character" w:styleId="IntenseReference">
    <w:name w:val="Intense Reference"/>
    <w:basedOn w:val="DefaultParagraphFont"/>
    <w:uiPriority w:val="32"/>
    <w:qFormat/>
    <w:rsid w:val="00256214"/>
    <w:rPr>
      <w:b/>
      <w:bCs/>
      <w:smallCaps/>
      <w:color w:val="0F4761" w:themeColor="accent1" w:themeShade="BF"/>
      <w:spacing w:val="5"/>
    </w:rPr>
  </w:style>
  <w:style w:type="paragraph" w:styleId="NoSpacing">
    <w:name w:val="No Spacing"/>
    <w:link w:val="NoSpacingChar"/>
    <w:uiPriority w:val="1"/>
    <w:qFormat/>
    <w:rsid w:val="0025621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56214"/>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User-friendly landing page for an educational institution.</Abstract>
  <CompanyAddress/>
  <CompanyPhone/>
  <CompanyFax/>
  <CompanyEmail>Sanjaymsan2003@gmail.com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6</Pages>
  <Words>579</Words>
  <Characters>3304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Landing page</dc:title>
  <dc:subject>Documentation</dc:subject>
  <dc:creator>SANJAY S</dc:creator>
  <cp:keywords/>
  <dc:description/>
  <cp:lastModifiedBy>SANJAY S</cp:lastModifiedBy>
  <cp:revision>2</cp:revision>
  <dcterms:created xsi:type="dcterms:W3CDTF">2024-09-12T08:34:00Z</dcterms:created>
  <dcterms:modified xsi:type="dcterms:W3CDTF">2024-09-12T09:06:00Z</dcterms:modified>
</cp:coreProperties>
</file>